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CB145E">
        <w:rPr>
          <w:rFonts w:eastAsia="Times New Roman" w:cstheme="minorHAnsi"/>
          <w:b/>
          <w:sz w:val="56"/>
          <w:szCs w:val="44"/>
          <w:lang w:eastAsia="pt-BR"/>
        </w:rPr>
        <w:t>24</w:t>
      </w:r>
      <w:r w:rsidR="00AF3F70">
        <w:rPr>
          <w:rFonts w:eastAsia="Times New Roman" w:cstheme="minorHAnsi"/>
          <w:b/>
          <w:sz w:val="56"/>
          <w:szCs w:val="44"/>
          <w:lang w:eastAsia="pt-BR"/>
        </w:rPr>
        <w:t>/06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0A5E6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188</w:t>
      </w:r>
      <w:bookmarkStart w:id="0" w:name="_GoBack"/>
      <w:bookmarkEnd w:id="0"/>
      <w:r w:rsidR="00362574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494A38" w:rsidRDefault="00494A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4A38">
        <w:rPr>
          <w:rFonts w:eastAsia="Times New Roman" w:cstheme="minorHAnsi"/>
          <w:b/>
          <w:sz w:val="44"/>
          <w:szCs w:val="44"/>
          <w:lang w:eastAsia="pt-BR"/>
        </w:rPr>
        <w:t>Ajudante de 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çougueiro, s</w:t>
      </w:r>
      <w:r>
        <w:rPr>
          <w:rFonts w:eastAsia="Times New Roman" w:cstheme="minorHAnsi"/>
          <w:b/>
          <w:sz w:val="44"/>
          <w:szCs w:val="44"/>
          <w:lang w:eastAsia="pt-BR"/>
        </w:rPr>
        <w:t>alario: R$1769,36, a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ssiduidade: 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$200,00,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insalubridade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R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>$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303,60,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esta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básica em alimentos R$ 100,00, v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ale transporte em dinheiro.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Assistente administrativo com experiência na área financeiro, cobrança, logística.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Assistente (estagiário de operações), cursando superior na área civil, mecânica, elétrica e áreas correlatas, pacote office intermediário, desejável conhecimento em autocad.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ssistente de vendas.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Atendente balconista, trabalhar das 16h às 23h, seg a sab.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administrativo, (VAGA EXCLUSIVA PARA PCD). Colaboradores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Auxiliar de dentista, experiência na função, não é necessário ter o curso,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 – 02 vagas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Auxiliar de linha de produção no frigorífico.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03D13">
        <w:rPr>
          <w:rFonts w:eastAsia="Times New Roman" w:cstheme="minorHAnsi"/>
          <w:b/>
          <w:sz w:val="44"/>
          <w:szCs w:val="44"/>
          <w:lang w:eastAsia="pt-BR"/>
        </w:rPr>
        <w:t>(Goiandira).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sexta-feira,110 Km da cidade de Catalão/GO, Zona 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lastRenderedPageBreak/>
        <w:t>Rural, Ficar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CD6226" w:rsidRDefault="00CD62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6226">
        <w:rPr>
          <w:rFonts w:eastAsia="Times New Roman" w:cstheme="minorHAnsi"/>
          <w:b/>
          <w:sz w:val="44"/>
          <w:szCs w:val="44"/>
          <w:lang w:eastAsia="pt-BR"/>
        </w:rPr>
        <w:t>Auxiliar de linha de produção, todos exigem esforço físico, carga e descarga.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D6226" w:rsidRDefault="00CD62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6226">
        <w:rPr>
          <w:rFonts w:eastAsia="Times New Roman" w:cstheme="minorHAnsi"/>
          <w:b/>
          <w:sz w:val="44"/>
          <w:szCs w:val="44"/>
          <w:lang w:eastAsia="pt-BR"/>
        </w:rPr>
        <w:t>Auxiliar de linha de produção, todos exigem esforço físico.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95B48" w:rsidRDefault="00695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5B48">
        <w:rPr>
          <w:rFonts w:eastAsia="Times New Roman" w:cstheme="minorHAnsi"/>
          <w:b/>
          <w:sz w:val="44"/>
          <w:szCs w:val="44"/>
          <w:lang w:eastAsia="pt-BR"/>
        </w:rPr>
        <w:t>Auxiliar de manutenção, planejar e executar serviços de manutenção corretiva e preventiva de maquinas e equipamentos de instalações, auxiliar na execução de atividade dentro de diversas áreas da manutenção, hidráulica, alvenaria, pintura, serralheria e solda, acompanhar a execução de pequenos reparos de reforma ou alvenaria no setor de construção civil.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Pr="000B60CD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pedreiro, ensino fundamental completo, experiência na função, Segunda a quinta-feira: das 07h00 às 17h00 e Sexta-feira: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t>Babá para olhar uma criança, que tenha referencias,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 com experiência na carteira de trabalho com limpeza, Horário de trabalho: Todos os dias com 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Caseiro para trabalhar na fazenda a 5km de Davinópolis, tirar leite, cuidar da plantação, serviços gerais da fazenda.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Churrasqueiro com 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Consultor de vendas com experiência comprovada na CTPS, ensino médio completo, habilidades com vendas 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Cozinheiro.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F367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</w:t>
      </w:r>
      <w:r w:rsidR="00494A38" w:rsidRPr="00494A38">
        <w:rPr>
          <w:rFonts w:eastAsia="Times New Roman" w:cstheme="minorHAnsi"/>
          <w:b/>
          <w:sz w:val="44"/>
          <w:szCs w:val="44"/>
          <w:lang w:eastAsia="pt-BR"/>
        </w:rPr>
        <w:t xml:space="preserve"> com experiência, trabalhar em escala de 12x36, contratação imediata. Colaboradores</w:t>
      </w:r>
      <w:r w:rsidR="00494A38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 xml:space="preserve">Desenhista de ferramentas que tenha alguma experiência em ferramenta (programa) de desenho no computador, ou que tenha facilidade e habilidade e </w:t>
      </w:r>
      <w:r w:rsidRPr="00CA3AF8">
        <w:rPr>
          <w:rFonts w:eastAsia="Times New Roman" w:cstheme="minorHAnsi"/>
          <w:b/>
          <w:sz w:val="44"/>
          <w:szCs w:val="44"/>
          <w:lang w:eastAsia="pt-BR"/>
        </w:rPr>
        <w:lastRenderedPageBreak/>
        <w:t>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162C6" w:rsidRDefault="001162C6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62C6">
        <w:rPr>
          <w:rFonts w:eastAsia="Times New Roman" w:cstheme="minorHAnsi"/>
          <w:b/>
          <w:sz w:val="44"/>
          <w:szCs w:val="44"/>
          <w:lang w:eastAsia="pt-BR"/>
        </w:rPr>
        <w:t>Empregada doméstica, ter referência e experiência, fazer todos os serviços de casa e cozinhar, seg a sex. (Condomínio Buritis).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 xml:space="preserve">Empregada </w:t>
      </w:r>
      <w:r w:rsidRPr="00CB145E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CB145E">
        <w:rPr>
          <w:rFonts w:eastAsia="Times New Roman" w:cstheme="minorHAnsi"/>
          <w:b/>
          <w:sz w:val="44"/>
          <w:szCs w:val="44"/>
          <w:lang w:eastAsia="pt-BR"/>
        </w:rPr>
        <w:t xml:space="preserve"> para fazer todos os serviços de casa, seg a sex. (Bairro Jardim Athenas).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Garçom.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Pr="00E8663B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Inspetor de segurança, ensino médio completo, boa fluência verbal, conhecimento na utilização de rádio HT utilizando alfabeto uno e código "Q", nível intermediário no pacote office.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24CC7" w:rsidRDefault="00724CC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CC7">
        <w:rPr>
          <w:rFonts w:eastAsia="Times New Roman" w:cstheme="minorHAnsi"/>
          <w:b/>
          <w:sz w:val="44"/>
          <w:szCs w:val="44"/>
          <w:lang w:eastAsia="pt-BR"/>
        </w:rPr>
        <w:t xml:space="preserve">Lavador de veículos com experiência na área,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>início imediato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Lubrificador, Experiência na função, proatividade, boa comunicação, trabalho em equipe.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 xml:space="preserve">Marceneiro de móveis com </w:t>
      </w:r>
      <w:r w:rsidRPr="00CB145E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CB145E">
        <w:rPr>
          <w:rFonts w:eastAsia="Times New Roman" w:cstheme="minorHAnsi"/>
          <w:b/>
          <w:sz w:val="44"/>
          <w:szCs w:val="44"/>
          <w:lang w:eastAsia="pt-BR"/>
        </w:rPr>
        <w:t xml:space="preserve">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>eve com experiência, CNH “AB". C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Mecânico com 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240328" w:rsidRDefault="00240328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Motorista de ônibus urbano, CNH </w:t>
      </w:r>
      <w:r>
        <w:rPr>
          <w:rFonts w:eastAsia="Times New Roman" w:cstheme="minorHAnsi"/>
          <w:b/>
          <w:sz w:val="44"/>
          <w:szCs w:val="44"/>
          <w:lang w:eastAsia="pt-BR"/>
        </w:rPr>
        <w:t>“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D</w:t>
      </w:r>
      <w:r>
        <w:rPr>
          <w:rFonts w:eastAsia="Times New Roman" w:cstheme="minorHAnsi"/>
          <w:b/>
          <w:sz w:val="44"/>
          <w:szCs w:val="44"/>
          <w:lang w:eastAsia="pt-BR"/>
        </w:rPr>
        <w:t>”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6258E" w:rsidRDefault="0006258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Pr="00125E5F" w:rsidRDefault="000E4E7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Motorista entregador, CNH "AB" e nas horas vagas auxiliar o mecânico.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Oficial de serviços gerais, limpar, higienizar, suporte e tarefas operacionais, ser proativo. (Frigorífico -Goiandira).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gerais, limpeza e manutenção geral das áreas da empresa, trabalhar de seg a sab das 07h as 13h,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vaga para PCD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rastelar quadra de areia e limpeza geral do ambiente, horário das 08h às 18h no Bairro Village, ter condução própria.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serviços gerais para trabalhar na academia, salário + adicional noturno, trabalhar das 20h às 01h da manhã, (Bairro Vila União).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68F0" w:rsidRDefault="00C968F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68F0">
        <w:rPr>
          <w:rFonts w:eastAsia="Times New Roman" w:cstheme="minorHAnsi"/>
          <w:b/>
          <w:sz w:val="44"/>
          <w:szCs w:val="44"/>
          <w:lang w:eastAsia="pt-BR"/>
        </w:rPr>
        <w:t>Oficial de serviços gerais, capinar, roçagem, rastelagem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limpeza das quadras de areia </w:t>
      </w:r>
      <w:r w:rsidRPr="00C968F0">
        <w:rPr>
          <w:rFonts w:eastAsia="Times New Roman" w:cstheme="minorHAnsi"/>
          <w:b/>
          <w:sz w:val="44"/>
          <w:szCs w:val="44"/>
          <w:lang w:eastAsia="pt-BR"/>
        </w:rPr>
        <w:t>e demais funções pertinentes, horário das 07h às 16h:30 e aos sábados das 07h às 11h.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0784D" w:rsidRDefault="0010784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0784D">
        <w:rPr>
          <w:rFonts w:eastAsia="Times New Roman" w:cstheme="minorHAnsi"/>
          <w:b/>
          <w:sz w:val="44"/>
          <w:szCs w:val="44"/>
          <w:lang w:eastAsia="pt-BR"/>
        </w:rPr>
        <w:t>Oficial de serviços gerais, trabalhar de seg a sex das 07h às 17h e sábado das 07h às 11h.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Pr="005163DD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Auxiliar de Serviço Gerais, HORÁRIO: 10:00 – 19:00h de segunda a sexta, Sábado trabalha 4hs (escala intercalada), Domingo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essoa responsável, comprometida, organizada e proativa, Ter disponibilidade para trabalho aos domingos (CONFORME ESCALA)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75FD0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</w:t>
      </w:r>
      <w:r w:rsidRPr="00675FD0">
        <w:rPr>
          <w:rFonts w:eastAsia="Times New Roman" w:cstheme="minorHAnsi"/>
          <w:b/>
          <w:sz w:val="44"/>
          <w:szCs w:val="44"/>
          <w:lang w:eastAsia="pt-BR"/>
        </w:rPr>
        <w:t>perador de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vagas</w:t>
      </w:r>
    </w:p>
    <w:p w:rsidR="00240328" w:rsidRP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 com </w:t>
      </w:r>
      <w:r w:rsidR="008B6618" w:rsidRPr="0024032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caixa. </w:t>
      </w: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246C00" w:rsidRDefault="00246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6C00">
        <w:rPr>
          <w:rFonts w:eastAsia="Times New Roman" w:cstheme="minorHAnsi"/>
          <w:b/>
          <w:sz w:val="44"/>
          <w:szCs w:val="44"/>
          <w:lang w:eastAsia="pt-BR"/>
        </w:rPr>
        <w:t xml:space="preserve">Operador de caixa, pessoas que sejam ágeis, atentas e saibam trabalhar em equipe, que sejam concentradas e com expertise para lidar com: </w:t>
      </w:r>
      <w:r>
        <w:rPr>
          <w:rFonts w:eastAsia="Times New Roman" w:cstheme="minorHAnsi"/>
          <w:b/>
          <w:sz w:val="44"/>
          <w:szCs w:val="44"/>
          <w:lang w:eastAsia="pt-BR"/>
        </w:rPr>
        <w:t>dinheiro, maquininha de cartões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 xml:space="preserve">, cheques e com atuação direta em atendimento ao público, saiba faturar NF (no ato do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lastRenderedPageBreak/>
        <w:t>abastecimento quando solicitado, que tenha noção sobre cálculo de Carta Frete, abrir e fechar caixa e demais funções administrativas relacionadas ao cargo;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Pacote Office;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disponibilidade de horário;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r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egime: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escala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6D9F" w:rsidRPr="000B60CD" w:rsidRDefault="001C6D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6D9F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em pá carregadeira, o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perar máquina pá carregadeira, abastecer, retirar cascalho das peneiras, carregar caminhões e carretas, dobrar mon</w:t>
      </w:r>
      <w:r>
        <w:rPr>
          <w:rFonts w:eastAsia="Times New Roman" w:cstheme="minorHAnsi"/>
          <w:b/>
          <w:sz w:val="44"/>
          <w:szCs w:val="44"/>
          <w:lang w:eastAsia="pt-BR"/>
        </w:rPr>
        <w:t>te de areia quando necessário, a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judar no paiol e na troca de bomba da draga, da tubulação e p</w:t>
      </w:r>
      <w:r>
        <w:rPr>
          <w:rFonts w:eastAsia="Times New Roman" w:cstheme="minorHAnsi"/>
          <w:b/>
          <w:sz w:val="44"/>
          <w:szCs w:val="44"/>
          <w:lang w:eastAsia="pt-BR"/>
        </w:rPr>
        <w:t>eneiras, na sondagem de areia, s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egunda a sexta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264A82" w:rsidRDefault="00264A8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 "B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",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Pedreiro com experiência, ensino fundamental completo, seg a quin das 07h00 às 17h00 e Sex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Pr="000B60CD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Promotor de vendas externo, com boa comunicação, </w:t>
      </w:r>
      <w:r w:rsidRPr="00CB145E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CB145E">
        <w:rPr>
          <w:rFonts w:eastAsia="Times New Roman" w:cstheme="minorHAnsi"/>
          <w:b/>
          <w:sz w:val="44"/>
          <w:szCs w:val="44"/>
          <w:lang w:eastAsia="pt-BR"/>
        </w:rPr>
        <w:t xml:space="preserve"> em vendas, relacionamento e atendimento ao </w:t>
      </w:r>
      <w:r w:rsidRPr="00CB145E">
        <w:rPr>
          <w:rFonts w:eastAsia="Times New Roman" w:cstheme="minorHAnsi"/>
          <w:b/>
          <w:sz w:val="44"/>
          <w:szCs w:val="44"/>
          <w:lang w:eastAsia="pt-BR"/>
        </w:rPr>
        <w:t>público</w:t>
      </w:r>
      <w:r w:rsidRPr="00CB145E">
        <w:rPr>
          <w:rFonts w:eastAsia="Times New Roman" w:cstheme="minorHAnsi"/>
          <w:b/>
          <w:sz w:val="44"/>
          <w:szCs w:val="44"/>
          <w:lang w:eastAsia="pt-BR"/>
        </w:rPr>
        <w:t xml:space="preserve">, CNH "AB", disposto a realizar prospecção de novos clientes em obras e ambientes externos, </w:t>
      </w:r>
      <w:r w:rsidRPr="00CB145E">
        <w:rPr>
          <w:rFonts w:eastAsia="Times New Roman" w:cstheme="minorHAnsi"/>
          <w:b/>
          <w:sz w:val="44"/>
          <w:szCs w:val="44"/>
          <w:lang w:eastAsia="pt-BR"/>
        </w:rPr>
        <w:t>prêmio</w:t>
      </w:r>
      <w:r w:rsidRPr="00CB145E">
        <w:rPr>
          <w:rFonts w:eastAsia="Times New Roman" w:cstheme="minorHAnsi"/>
          <w:b/>
          <w:sz w:val="44"/>
          <w:szCs w:val="44"/>
          <w:lang w:eastAsia="pt-BR"/>
        </w:rPr>
        <w:t xml:space="preserve">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mercadoria. 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E18F5" w:rsidRPr="000B60CD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epositor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Técnico em segurança do trabalho com experiência na CTPS, vagas são destinadas a atividades exercidas em 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Técnico segurança do trabalho, formação Téc</w:t>
      </w:r>
      <w:r>
        <w:rPr>
          <w:rFonts w:eastAsia="Times New Roman" w:cstheme="minorHAnsi"/>
          <w:b/>
          <w:sz w:val="44"/>
          <w:szCs w:val="44"/>
          <w:lang w:eastAsia="pt-BR"/>
        </w:rPr>
        <w:t>nico de Segurança do trabalho, e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xperiência na função, salário R$ 3.000,00 À 3500,00, Segunda a qui</w:t>
      </w:r>
      <w:r>
        <w:rPr>
          <w:rFonts w:eastAsia="Times New Roman" w:cstheme="minorHAnsi"/>
          <w:b/>
          <w:sz w:val="44"/>
          <w:szCs w:val="44"/>
          <w:lang w:eastAsia="pt-BR"/>
        </w:rPr>
        <w:t>nta-feira: das 07h00 às 17h00, s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exta-feira: das 07h00 às 16h00, alimentação no local.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60F3" w:rsidRPr="000B60CD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Técnico em manutenção de equipamentos elétricos, pneumáticos, moto bombas.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 xml:space="preserve">, que seja organizada e 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lastRenderedPageBreak/>
        <w:t>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Vendedor interno,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46EA" w:rsidRDefault="005146E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5146EA">
        <w:rPr>
          <w:rFonts w:eastAsia="Times New Roman" w:cstheme="minorHAnsi"/>
          <w:b/>
          <w:sz w:val="44"/>
          <w:szCs w:val="44"/>
          <w:lang w:eastAsia="pt-BR"/>
        </w:rPr>
        <w:t>endedor interno com ou sem experiência, que saiba atender o público, que tenha vontade de aprender.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Vendedor de serviços externo, com experiência, para vender produtos congelados, precisa de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3AD" w:rsidRPr="000B60CD" w:rsidRDefault="00AD53A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3AD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tecidos.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67" w:rsidRDefault="00850667" w:rsidP="004C7382">
      <w:pPr>
        <w:spacing w:after="0" w:line="240" w:lineRule="auto"/>
      </w:pPr>
      <w:r>
        <w:separator/>
      </w:r>
    </w:p>
  </w:endnote>
  <w:endnote w:type="continuationSeparator" w:id="0">
    <w:p w:rsidR="00850667" w:rsidRDefault="00850667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67" w:rsidRDefault="00850667" w:rsidP="004C7382">
      <w:pPr>
        <w:spacing w:after="0" w:line="240" w:lineRule="auto"/>
      </w:pPr>
      <w:r>
        <w:separator/>
      </w:r>
    </w:p>
  </w:footnote>
  <w:footnote w:type="continuationSeparator" w:id="0">
    <w:p w:rsidR="00850667" w:rsidRDefault="00850667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543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6EA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165E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BC48-B157-490B-9B3E-63FB9BA9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17613</TotalTime>
  <Pages>10</Pages>
  <Words>1900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524</cp:revision>
  <cp:lastPrinted>2025-06-17T18:29:00Z</cp:lastPrinted>
  <dcterms:created xsi:type="dcterms:W3CDTF">2025-01-13T18:01:00Z</dcterms:created>
  <dcterms:modified xsi:type="dcterms:W3CDTF">2025-06-23T19:06:00Z</dcterms:modified>
</cp:coreProperties>
</file>